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96" w:rsidRPr="00AF6696" w:rsidRDefault="00AF6696">
      <w:r w:rsidRPr="00AF6696">
        <w:t xml:space="preserve">Newsletter </w:t>
      </w:r>
      <w:proofErr w:type="spellStart"/>
      <w:r w:rsidRPr="00AF6696">
        <w:t>Mice</w:t>
      </w:r>
      <w:proofErr w:type="spellEnd"/>
      <w:r w:rsidRPr="00AF6696">
        <w:t xml:space="preserve"> Destination : Atout France Autriche</w:t>
      </w:r>
    </w:p>
    <w:p w:rsidR="00AF6696" w:rsidRPr="00AF6696" w:rsidRDefault="00AF6696"/>
    <w:p w:rsidR="00AF6696" w:rsidRPr="00AF6696" w:rsidRDefault="00AF6696"/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AF6696" w:rsidTr="00AF6696">
        <w:tc>
          <w:tcPr>
            <w:tcW w:w="0" w:type="auto"/>
            <w:vAlign w:val="center"/>
            <w:hideMark/>
          </w:tcPr>
          <w:tbl>
            <w:tblPr>
              <w:tblW w:w="9450" w:type="dxa"/>
              <w:shd w:val="clear" w:color="auto" w:fill="8B0F19"/>
              <w:tblCellMar>
                <w:left w:w="0" w:type="dxa"/>
                <w:right w:w="0" w:type="dxa"/>
              </w:tblCellMar>
              <w:tblLook w:val="04A0"/>
            </w:tblPr>
            <w:tblGrid>
              <w:gridCol w:w="9450"/>
            </w:tblGrid>
            <w:tr w:rsidR="00AF6696">
              <w:tc>
                <w:tcPr>
                  <w:tcW w:w="0" w:type="auto"/>
                  <w:shd w:val="clear" w:color="auto" w:fill="8B0F19"/>
                  <w:vAlign w:val="center"/>
                  <w:hideMark/>
                </w:tcPr>
                <w:tbl>
                  <w:tblPr>
                    <w:tblW w:w="91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80"/>
                  </w:tblGrid>
                  <w:tr w:rsidR="00AF6696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F6696" w:rsidRDefault="00AF6696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F6696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AF6696">
                          <w:tc>
                            <w:tcPr>
                              <w:tcW w:w="9150" w:type="dxa"/>
                              <w:vAlign w:val="center"/>
                              <w:hideMark/>
                            </w:tcPr>
                            <w:p w:rsidR="00AF6696" w:rsidRDefault="00AF6696">
                              <w:pP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FFFFFF"/>
                                  <w:sz w:val="17"/>
                                  <w:szCs w:val="17"/>
                                </w:rPr>
                                <w:t>MICE DESTINATIONEN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F6696" w:rsidRDefault="00AF6696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F6696" w:rsidRDefault="00AF669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F6696" w:rsidRDefault="00AF669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6696" w:rsidRPr="002B5702" w:rsidTr="00AF6696">
        <w:tc>
          <w:tcPr>
            <w:tcW w:w="0" w:type="auto"/>
            <w:vAlign w:val="center"/>
            <w:hideMark/>
          </w:tcPr>
          <w:tbl>
            <w:tblPr>
              <w:tblW w:w="94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50"/>
            </w:tblGrid>
            <w:tr w:rsidR="00AF6696" w:rsidRPr="002B570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1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80"/>
                  </w:tblGrid>
                  <w:tr w:rsidR="00AF6696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F6696" w:rsidRDefault="00AF6696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F6696" w:rsidRPr="002B570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30"/>
                          <w:gridCol w:w="7020"/>
                        </w:tblGrid>
                        <w:tr w:rsidR="00AF6696" w:rsidRPr="002B570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AF6696" w:rsidRDefault="00AF6696">
                              <w:pP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333333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1238250" cy="561975"/>
                                    <wp:effectExtent l="19050" t="0" r="0" b="0"/>
                                    <wp:docPr id="46" name="Image 46" descr="Image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Image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200" w:type="dxa"/>
                              <w:hideMark/>
                            </w:tcPr>
                            <w:p w:rsidR="00AF6696" w:rsidRPr="00AF6696" w:rsidRDefault="005908E2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  <w:lang w:val="de-DE"/>
                                </w:rPr>
                              </w:pPr>
                              <w:hyperlink r:id="rId6" w:history="1">
                                <w:r w:rsidR="00AF6696" w:rsidRPr="00AF6696">
                                  <w:rPr>
                                    <w:rStyle w:val="lev"/>
                                    <w:rFonts w:ascii="Arial" w:hAnsi="Arial" w:cs="Arial"/>
                                    <w:color w:val="333333"/>
                                    <w:sz w:val="17"/>
                                    <w:szCs w:val="17"/>
                                    <w:lang w:val="de-DE"/>
                                  </w:rPr>
                                  <w:t>Neues aus der Meeting-, Kongress- und Eventdestination Straßburg</w:t>
                                </w:r>
                              </w:hyperlink>
                            </w:p>
                            <w:p w:rsidR="00AF6696" w:rsidRPr="00AF6696" w:rsidRDefault="005908E2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  <w:lang w:val="de-DE"/>
                                </w:rPr>
                              </w:pPr>
                              <w:hyperlink r:id="rId7" w:history="1">
                                <w:r w:rsidR="00AF6696" w:rsidRPr="00AF6696">
                                  <w:rPr>
                                    <w:rStyle w:val="Lienhypertexte"/>
                                    <w:rFonts w:ascii="Arial" w:hAnsi="Arial" w:cs="Arial"/>
                                    <w:sz w:val="17"/>
                                    <w:szCs w:val="17"/>
                                    <w:lang w:val="de-DE"/>
                                  </w:rPr>
                                  <w:t xml:space="preserve">Die Stadt gilt als Wein- und Gastronomie-Hochburg, ihr Stadtkern gehört zum </w:t>
                                </w:r>
                                <w:proofErr w:type="spellStart"/>
                                <w:r w:rsidR="00AF6696" w:rsidRPr="00AF6696">
                                  <w:rPr>
                                    <w:rStyle w:val="Lienhypertexte"/>
                                    <w:rFonts w:ascii="Arial" w:hAnsi="Arial" w:cs="Arial"/>
                                    <w:sz w:val="17"/>
                                    <w:szCs w:val="17"/>
                                    <w:lang w:val="de-DE"/>
                                  </w:rPr>
                                  <w:t>Unesco</w:t>
                                </w:r>
                                <w:proofErr w:type="spellEnd"/>
                                <w:r w:rsidR="00AF6696" w:rsidRPr="00AF6696">
                                  <w:rPr>
                                    <w:rStyle w:val="Lienhypertexte"/>
                                    <w:rFonts w:ascii="Arial" w:hAnsi="Arial" w:cs="Arial"/>
                                    <w:sz w:val="17"/>
                                    <w:szCs w:val="17"/>
                                    <w:lang w:val="de-DE"/>
                                  </w:rPr>
                                  <w:t>-Weltkulturerbe. Als Tagungs-, Incentive- oder Kongressdestination punktet sie vor allem dank dem Direktflug von Air France ab Wien.</w:t>
                                </w:r>
                              </w:hyperlink>
                            </w:p>
                          </w:tc>
                        </w:tr>
                      </w:tbl>
                      <w:p w:rsidR="00AF6696" w:rsidRPr="00AF6696" w:rsidRDefault="00AF6696">
                        <w:pPr>
                          <w:rPr>
                            <w:rFonts w:asciiTheme="minorHAnsi" w:eastAsiaTheme="minorEastAsia" w:hAnsiTheme="minorHAnsi" w:cstheme="minorBidi"/>
                            <w:lang w:val="de-DE"/>
                          </w:rPr>
                        </w:pPr>
                      </w:p>
                    </w:tc>
                  </w:tr>
                </w:tbl>
                <w:p w:rsidR="00AF6696" w:rsidRPr="00AF6696" w:rsidRDefault="00AF6696">
                  <w:pPr>
                    <w:rPr>
                      <w:rFonts w:asciiTheme="minorHAnsi" w:eastAsiaTheme="minorEastAsia" w:hAnsiTheme="minorHAnsi" w:cstheme="minorBidi"/>
                      <w:lang w:val="de-DE"/>
                    </w:rPr>
                  </w:pPr>
                </w:p>
              </w:tc>
            </w:tr>
          </w:tbl>
          <w:p w:rsidR="00AF6696" w:rsidRPr="00AF6696" w:rsidRDefault="00AF6696">
            <w:pPr>
              <w:rPr>
                <w:rFonts w:asciiTheme="minorHAnsi" w:eastAsiaTheme="minorEastAsia" w:hAnsiTheme="minorHAnsi" w:cstheme="minorBidi"/>
                <w:lang w:val="de-DE"/>
              </w:rPr>
            </w:pPr>
          </w:p>
        </w:tc>
      </w:tr>
    </w:tbl>
    <w:p w:rsidR="00AF6696" w:rsidRDefault="00AF6696">
      <w:pPr>
        <w:rPr>
          <w:lang w:val="de-DE"/>
        </w:rPr>
      </w:pPr>
    </w:p>
    <w:p w:rsidR="003C0727" w:rsidRDefault="002B5702">
      <w:pPr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2B5702">
        <w:rPr>
          <w:lang w:val="de-DE"/>
        </w:rPr>
        <w:instrText>http://at.franceguide.com/Home-du-tourisme-d-affaires/InterContinental_Marseille.html?nodeID=1423&amp;EditoID=241645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7854D8">
        <w:rPr>
          <w:rStyle w:val="Lienhypertexte"/>
          <w:lang w:val="de-DE"/>
        </w:rPr>
        <w:t>http://at.franceguide.com/Home-du-tourisme-d-affaires/InterContinental_Marseille.html?nodeID=1423&amp;EditoID=241645</w:t>
      </w:r>
      <w:r>
        <w:rPr>
          <w:lang w:val="de-DE"/>
        </w:rPr>
        <w:fldChar w:fldCharType="end"/>
      </w:r>
      <w:r>
        <w:rPr>
          <w:lang w:val="de-DE"/>
        </w:rPr>
        <w:t xml:space="preserve"> </w:t>
      </w:r>
    </w:p>
    <w:sectPr w:rsidR="003C0727" w:rsidSect="00837671"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lks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6696"/>
    <w:rsid w:val="002B5702"/>
    <w:rsid w:val="003C0727"/>
    <w:rsid w:val="00416D6D"/>
    <w:rsid w:val="00436531"/>
    <w:rsid w:val="005908E2"/>
    <w:rsid w:val="006324C5"/>
    <w:rsid w:val="0063366B"/>
    <w:rsid w:val="006F31C8"/>
    <w:rsid w:val="007B368C"/>
    <w:rsid w:val="00837671"/>
    <w:rsid w:val="00952842"/>
    <w:rsid w:val="00A72D30"/>
    <w:rsid w:val="00AF6696"/>
    <w:rsid w:val="00B3364F"/>
    <w:rsid w:val="00D57BD3"/>
    <w:rsid w:val="00E13582"/>
    <w:rsid w:val="00E600EF"/>
    <w:rsid w:val="00F627FC"/>
    <w:rsid w:val="00F8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lks" w:eastAsiaTheme="minorHAnsi" w:hAnsi="Folks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96"/>
    <w:pPr>
      <w:jc w:val="left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6696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F669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F66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6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69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3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2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1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3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6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1.bp46.net/r5.aspx?GV1=MF3E03H00000000D1H000IGPH000T097I&amp;mpvrs=00006A6D0CB81B9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1.bp46.net/r5.aspx?GV1=MF3E03H00000000D1H000IGPG000T097I&amp;mpvrs=00006A6D0CB81B90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r1.bp46.net/r5.aspx?GV1=MF3E03H00000000D1H000IGPF000T097I&amp;mpvrs=00006A6D0CB81B9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Folks"/>
        <a:ea typeface=""/>
        <a:cs typeface=""/>
      </a:majorFont>
      <a:minorFont>
        <a:latin typeface="Folk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2013-01-11T08:53:00Z</dcterms:created>
  <dcterms:modified xsi:type="dcterms:W3CDTF">2013-01-11T09:09:00Z</dcterms:modified>
</cp:coreProperties>
</file>